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4A171" w14:textId="4ADA0984" w:rsidR="00C56DC7" w:rsidRPr="00C56DC7" w:rsidRDefault="00C56DC7" w:rsidP="00C56DC7">
      <w:pPr>
        <w:pBdr>
          <w:top w:val="single" w:sz="4" w:space="1" w:color="auto"/>
          <w:left w:val="single" w:sz="4" w:space="4" w:color="auto"/>
          <w:bottom w:val="single" w:sz="4" w:space="1" w:color="auto"/>
          <w:right w:val="single" w:sz="4" w:space="4" w:color="auto"/>
        </w:pBdr>
        <w:tabs>
          <w:tab w:val="left" w:pos="284"/>
        </w:tabs>
        <w:rPr>
          <w:rFonts w:ascii="Arial" w:hAnsi="Arial" w:cs="Arial"/>
          <w:b/>
          <w:sz w:val="32"/>
          <w:szCs w:val="32"/>
        </w:rPr>
      </w:pPr>
      <w:r>
        <w:rPr>
          <w:rFonts w:ascii="Arial" w:hAnsi="Arial" w:cs="Arial"/>
          <w:b/>
          <w:sz w:val="32"/>
          <w:szCs w:val="32"/>
        </w:rPr>
        <w:t xml:space="preserve">Problème </w:t>
      </w:r>
      <w:r w:rsidR="008E2BA4">
        <w:rPr>
          <w:rFonts w:ascii="Arial" w:hAnsi="Arial" w:cs="Arial"/>
          <w:b/>
          <w:sz w:val="32"/>
          <w:szCs w:val="32"/>
        </w:rPr>
        <w:t>013</w:t>
      </w:r>
      <w:r w:rsidR="000B17D8">
        <w:rPr>
          <w:rFonts w:ascii="Arial" w:hAnsi="Arial" w:cs="Arial"/>
          <w:b/>
          <w:sz w:val="32"/>
          <w:szCs w:val="32"/>
        </w:rPr>
        <w:t xml:space="preserve"> – </w:t>
      </w:r>
      <w:r w:rsidR="00D06D1A">
        <w:rPr>
          <w:rFonts w:ascii="Arial" w:hAnsi="Arial" w:cs="Arial"/>
          <w:b/>
          <w:sz w:val="32"/>
          <w:szCs w:val="32"/>
        </w:rPr>
        <w:t>Super Size M</w:t>
      </w:r>
      <w:r w:rsidR="008E2BA4">
        <w:rPr>
          <w:rFonts w:ascii="Arial" w:hAnsi="Arial" w:cs="Arial"/>
          <w:b/>
          <w:sz w:val="32"/>
          <w:szCs w:val="32"/>
        </w:rPr>
        <w:t>e</w:t>
      </w:r>
    </w:p>
    <w:p w14:paraId="58A5EA37" w14:textId="2DE61D0E" w:rsidR="000B17D8" w:rsidRPr="005561A4" w:rsidRDefault="000B17D8" w:rsidP="000B17D8">
      <w:pPr>
        <w:widowControl w:val="0"/>
        <w:suppressAutoHyphens w:val="0"/>
        <w:autoSpaceDE w:val="0"/>
        <w:adjustRightInd w:val="0"/>
        <w:spacing w:after="0" w:line="280" w:lineRule="atLeast"/>
        <w:textAlignment w:val="auto"/>
        <w:rPr>
          <w:rFonts w:ascii="Arial" w:eastAsiaTheme="minorEastAsia" w:hAnsi="Arial" w:cs="Arial"/>
          <w:b/>
          <w:bCs/>
          <w:color w:val="000000"/>
          <w:sz w:val="24"/>
          <w:szCs w:val="24"/>
        </w:rPr>
      </w:pPr>
      <w:r w:rsidRPr="005561A4">
        <w:rPr>
          <w:rFonts w:ascii="Arial" w:eastAsiaTheme="minorEastAsia" w:hAnsi="Arial" w:cs="Arial"/>
          <w:b/>
          <w:bCs/>
          <w:color w:val="000000"/>
          <w:sz w:val="24"/>
          <w:szCs w:val="24"/>
        </w:rPr>
        <w:t xml:space="preserve">Niveau : </w:t>
      </w:r>
      <w:r w:rsidR="008E2BA4">
        <w:rPr>
          <w:rFonts w:ascii="Arial" w:eastAsiaTheme="minorEastAsia" w:hAnsi="Arial" w:cs="Arial"/>
          <w:b/>
          <w:bCs/>
          <w:color w:val="000000"/>
          <w:sz w:val="24"/>
          <w:szCs w:val="24"/>
        </w:rPr>
        <w:t>Première (Spécialité Maths)</w:t>
      </w:r>
    </w:p>
    <w:p w14:paraId="7437B01B" w14:textId="513D8BEA" w:rsidR="000B17D8" w:rsidRPr="008E2BA4" w:rsidRDefault="000B17D8" w:rsidP="008E2BA4">
      <w:pPr>
        <w:widowControl w:val="0"/>
        <w:suppressAutoHyphens w:val="0"/>
        <w:autoSpaceDE w:val="0"/>
        <w:adjustRightInd w:val="0"/>
        <w:spacing w:after="0" w:line="280" w:lineRule="atLeast"/>
        <w:textAlignment w:val="auto"/>
        <w:rPr>
          <w:rFonts w:ascii="Arial" w:eastAsiaTheme="minorEastAsia" w:hAnsi="Arial" w:cs="Arial"/>
          <w:color w:val="000000"/>
          <w:sz w:val="24"/>
          <w:szCs w:val="24"/>
        </w:rPr>
      </w:pPr>
      <w:r w:rsidRPr="005561A4">
        <w:rPr>
          <w:rFonts w:ascii="Arial" w:eastAsiaTheme="minorEastAsia" w:hAnsi="Arial" w:cs="Arial"/>
          <w:b/>
          <w:bCs/>
          <w:color w:val="000000"/>
          <w:sz w:val="24"/>
          <w:szCs w:val="24"/>
        </w:rPr>
        <w:t xml:space="preserve">Chapitre : </w:t>
      </w:r>
      <w:r w:rsidR="008E2BA4">
        <w:rPr>
          <w:rFonts w:ascii="Arial" w:eastAsiaTheme="minorEastAsia" w:hAnsi="Arial" w:cs="Arial"/>
          <w:b/>
          <w:bCs/>
          <w:color w:val="000000"/>
          <w:sz w:val="24"/>
          <w:szCs w:val="24"/>
        </w:rPr>
        <w:t>Suites numériques</w:t>
      </w:r>
      <w:r w:rsidRPr="005561A4">
        <w:rPr>
          <w:rFonts w:ascii="Arial" w:eastAsiaTheme="minorEastAsia" w:hAnsi="Arial" w:cs="Arial"/>
          <w:b/>
          <w:bCs/>
          <w:color w:val="000000"/>
          <w:sz w:val="24"/>
          <w:szCs w:val="24"/>
        </w:rPr>
        <w:br/>
        <w:t xml:space="preserve">Première distribution (en devoir surveillé) le </w:t>
      </w:r>
      <w:r w:rsidR="00AB6641">
        <w:rPr>
          <w:rFonts w:ascii="Arial" w:eastAsiaTheme="minorEastAsia" w:hAnsi="Arial" w:cs="Arial"/>
          <w:b/>
          <w:bCs/>
          <w:color w:val="000000"/>
          <w:sz w:val="24"/>
          <w:szCs w:val="24"/>
        </w:rPr>
        <w:t>16</w:t>
      </w:r>
      <w:r w:rsidRPr="005561A4">
        <w:rPr>
          <w:rFonts w:ascii="Arial" w:eastAsiaTheme="minorEastAsia" w:hAnsi="Arial" w:cs="Arial"/>
          <w:b/>
          <w:bCs/>
          <w:color w:val="000000"/>
          <w:sz w:val="24"/>
          <w:szCs w:val="24"/>
        </w:rPr>
        <w:t>/05/201</w:t>
      </w:r>
      <w:r w:rsidR="008E2BA4">
        <w:rPr>
          <w:rFonts w:ascii="Arial" w:eastAsiaTheme="minorEastAsia" w:hAnsi="Arial" w:cs="Arial"/>
          <w:b/>
          <w:bCs/>
          <w:color w:val="000000"/>
          <w:sz w:val="24"/>
          <w:szCs w:val="24"/>
        </w:rPr>
        <w:t>7</w:t>
      </w:r>
    </w:p>
    <w:p w14:paraId="1968558B" w14:textId="47F21729" w:rsidR="008E2BA4" w:rsidRPr="008E2BA4" w:rsidRDefault="008E2BA4" w:rsidP="008E2BA4">
      <w:pPr>
        <w:jc w:val="both"/>
        <w:rPr>
          <w:rFonts w:ascii="Arial" w:hAnsi="Arial" w:cs="Arial"/>
          <w:b/>
          <w:sz w:val="24"/>
          <w:szCs w:val="24"/>
        </w:rPr>
      </w:pPr>
      <w:r w:rsidRPr="008E2BA4">
        <w:rPr>
          <w:rFonts w:ascii="Arial" w:hAnsi="Arial" w:cs="Arial"/>
          <w:noProof/>
          <w:sz w:val="24"/>
          <w:szCs w:val="24"/>
          <w:lang w:val="en-US"/>
        </w:rPr>
        <w:drawing>
          <wp:anchor distT="0" distB="0" distL="114300" distR="114300" simplePos="0" relativeHeight="251659264" behindDoc="1" locked="0" layoutInCell="1" allowOverlap="1" wp14:anchorId="4E793F87" wp14:editId="1C870A8B">
            <wp:simplePos x="0" y="0"/>
            <wp:positionH relativeFrom="column">
              <wp:posOffset>-23495</wp:posOffset>
            </wp:positionH>
            <wp:positionV relativeFrom="paragraph">
              <wp:posOffset>290830</wp:posOffset>
            </wp:positionV>
            <wp:extent cx="1400175" cy="1984375"/>
            <wp:effectExtent l="19050" t="19050" r="28575" b="15875"/>
            <wp:wrapTight wrapText="bothSides">
              <wp:wrapPolygon edited="0">
                <wp:start x="-294" y="-207"/>
                <wp:lineTo x="-294" y="21565"/>
                <wp:lineTo x="21747" y="21565"/>
                <wp:lineTo x="21747" y="-207"/>
                <wp:lineTo x="-294" y="-207"/>
              </wp:wrapPolygon>
            </wp:wrapTight>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400175" cy="198437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14:paraId="52A66C31" w14:textId="77777777" w:rsidR="008E2BA4" w:rsidRPr="008E2BA4" w:rsidRDefault="008E2BA4" w:rsidP="008E2BA4">
      <w:pPr>
        <w:jc w:val="both"/>
        <w:rPr>
          <w:rFonts w:ascii="Arial" w:hAnsi="Arial" w:cs="Arial"/>
          <w:noProof/>
          <w:sz w:val="24"/>
          <w:szCs w:val="24"/>
          <w:lang w:eastAsia="fr-FR"/>
        </w:rPr>
      </w:pPr>
      <w:r w:rsidRPr="008E2BA4">
        <w:rPr>
          <w:rFonts w:ascii="Arial" w:hAnsi="Arial" w:cs="Arial"/>
          <w:sz w:val="24"/>
          <w:szCs w:val="24"/>
        </w:rPr>
        <w:t xml:space="preserve">On se propose dans cet exercice de faire une modélisation du poids de l’acteur du film « Super Size Me », sorti en 2004. Dans ce film-documentaire qui avait eu un certain retentissement (nominé à l’Oscar du meilleur documentaire), l’acteur-réalisateur américain Morgan </w:t>
      </w:r>
      <w:proofErr w:type="spellStart"/>
      <w:r w:rsidRPr="008E2BA4">
        <w:rPr>
          <w:rFonts w:ascii="Arial" w:hAnsi="Arial" w:cs="Arial"/>
          <w:sz w:val="24"/>
          <w:szCs w:val="24"/>
        </w:rPr>
        <w:t>Spurlock</w:t>
      </w:r>
      <w:proofErr w:type="spellEnd"/>
      <w:r w:rsidRPr="008E2BA4">
        <w:rPr>
          <w:rFonts w:ascii="Arial" w:hAnsi="Arial" w:cs="Arial"/>
          <w:sz w:val="24"/>
          <w:szCs w:val="24"/>
        </w:rPr>
        <w:t xml:space="preserve"> avait souhaité montrer les méfaits de la nourriture chez McDonald’s. En maintenant un rythme de vie normal, il s’était proposé de manger dans ce fast-food matin, midi et soir, pendant 30 jours et de suivre l’évolution de son poids (mais aussi de sa santé !). Après son expérience (et donc après le tournage du film), l’acteur avait immédiatement réalisé un régime pour tenter de reprendre son poids initial.</w:t>
      </w:r>
      <w:r w:rsidRPr="008E2BA4">
        <w:rPr>
          <w:rFonts w:ascii="Arial" w:hAnsi="Arial" w:cs="Arial"/>
          <w:noProof/>
          <w:sz w:val="24"/>
          <w:szCs w:val="24"/>
          <w:lang w:eastAsia="fr-FR"/>
        </w:rPr>
        <w:t xml:space="preserve"> </w:t>
      </w:r>
    </w:p>
    <w:p w14:paraId="55918491" w14:textId="77777777" w:rsidR="008E2BA4" w:rsidRDefault="008E2BA4" w:rsidP="008E2BA4">
      <w:pPr>
        <w:jc w:val="both"/>
        <w:rPr>
          <w:rFonts w:ascii="Arial" w:hAnsi="Arial" w:cs="Arial"/>
          <w:sz w:val="24"/>
          <w:szCs w:val="24"/>
        </w:rPr>
      </w:pPr>
    </w:p>
    <w:p w14:paraId="500DFD74" w14:textId="43C13876" w:rsidR="00F5761C" w:rsidRPr="00F5761C" w:rsidRDefault="00F5761C" w:rsidP="008E2BA4">
      <w:pPr>
        <w:jc w:val="both"/>
        <w:rPr>
          <w:rFonts w:ascii="Arial" w:hAnsi="Arial" w:cs="Arial"/>
          <w:b/>
          <w:sz w:val="24"/>
          <w:szCs w:val="24"/>
        </w:rPr>
      </w:pPr>
      <w:r w:rsidRPr="00F5761C">
        <w:rPr>
          <w:rFonts w:ascii="Arial" w:hAnsi="Arial" w:cs="Arial"/>
          <w:b/>
          <w:sz w:val="24"/>
          <w:szCs w:val="24"/>
        </w:rPr>
        <w:t>Partie A</w:t>
      </w:r>
    </w:p>
    <w:p w14:paraId="4A9796AD" w14:textId="77777777" w:rsidR="008E2BA4" w:rsidRPr="008E2BA4" w:rsidRDefault="008E2BA4" w:rsidP="008E2BA4">
      <w:pPr>
        <w:jc w:val="both"/>
        <w:rPr>
          <w:rFonts w:ascii="Arial" w:hAnsi="Arial" w:cs="Arial"/>
          <w:sz w:val="24"/>
          <w:szCs w:val="24"/>
        </w:rPr>
      </w:pPr>
      <w:r w:rsidRPr="008E2BA4">
        <w:rPr>
          <w:rFonts w:ascii="Arial" w:hAnsi="Arial" w:cs="Arial"/>
          <w:sz w:val="24"/>
          <w:szCs w:val="24"/>
        </w:rPr>
        <w:t xml:space="preserve">On note </w:t>
      </w:r>
      <m:oMath>
        <m:sSub>
          <m:sSubPr>
            <m:ctrlPr>
              <w:rPr>
                <w:rFonts w:ascii="Cambria Math" w:hAnsi="Cambria Math" w:cs="Arial"/>
                <w:i/>
                <w:sz w:val="24"/>
                <w:szCs w:val="24"/>
              </w:rPr>
            </m:ctrlPr>
          </m:sSubPr>
          <m:e>
            <m:r>
              <w:rPr>
                <w:rFonts w:ascii="Cambria Math" w:hAnsi="Cambria Math" w:cs="Arial"/>
                <w:sz w:val="24"/>
                <w:szCs w:val="24"/>
              </w:rPr>
              <m:t>(u</m:t>
            </m:r>
          </m:e>
          <m:sub>
            <m:r>
              <w:rPr>
                <w:rFonts w:ascii="Cambria Math" w:hAnsi="Cambria Math" w:cs="Arial"/>
                <w:sz w:val="24"/>
                <w:szCs w:val="24"/>
              </w:rPr>
              <m:t>n</m:t>
            </m:r>
          </m:sub>
        </m:sSub>
        <m:r>
          <w:rPr>
            <w:rFonts w:ascii="Cambria Math" w:hAnsi="Cambria Math" w:cs="Arial"/>
            <w:sz w:val="24"/>
            <w:szCs w:val="24"/>
          </w:rPr>
          <m:t xml:space="preserve">) </m:t>
        </m:r>
      </m:oMath>
      <w:r w:rsidRPr="008E2BA4">
        <w:rPr>
          <w:rFonts w:ascii="Arial" w:hAnsi="Arial" w:cs="Arial"/>
          <w:sz w:val="24"/>
          <w:szCs w:val="24"/>
        </w:rPr>
        <w:t xml:space="preserve">la suite donnant le poids en kilogrammes de l’acteur à la fin du </w:t>
      </w:r>
      <m:oMath>
        <m:r>
          <w:rPr>
            <w:rFonts w:ascii="Cambria Math" w:hAnsi="Cambria Math" w:cs="Arial"/>
            <w:sz w:val="24"/>
            <w:szCs w:val="24"/>
          </w:rPr>
          <m:t>n</m:t>
        </m:r>
      </m:oMath>
      <w:r w:rsidRPr="008E2BA4">
        <w:rPr>
          <w:rFonts w:ascii="Arial" w:hAnsi="Arial" w:cs="Arial"/>
          <w:sz w:val="24"/>
          <w:szCs w:val="24"/>
        </w:rPr>
        <w:t xml:space="preserve">-ième jour du tournage du film (cette suite est toujours notée de la même façon même après le tournage). On suppose que pendant les 30 jours du tournage, le poids de l’acteur avait évolué selon les règles d’une suite </w:t>
      </w:r>
      <w:r w:rsidRPr="008E2BA4">
        <w:rPr>
          <w:rFonts w:ascii="Arial" w:hAnsi="Arial" w:cs="Arial"/>
          <w:b/>
          <w:sz w:val="24"/>
          <w:szCs w:val="24"/>
        </w:rPr>
        <w:t xml:space="preserve">arithmétique. </w:t>
      </w:r>
    </w:p>
    <w:p w14:paraId="347C492F" w14:textId="77777777" w:rsidR="008E2BA4" w:rsidRPr="008E2BA4" w:rsidRDefault="008E2BA4" w:rsidP="008E2BA4">
      <w:pPr>
        <w:jc w:val="both"/>
        <w:rPr>
          <w:rFonts w:ascii="Arial" w:hAnsi="Arial" w:cs="Arial"/>
          <w:sz w:val="24"/>
          <w:szCs w:val="24"/>
        </w:rPr>
      </w:pPr>
      <w:r w:rsidRPr="008E2BA4">
        <w:rPr>
          <w:rFonts w:ascii="Arial" w:hAnsi="Arial" w:cs="Arial"/>
          <w:sz w:val="24"/>
          <w:szCs w:val="24"/>
        </w:rPr>
        <w:t xml:space="preserve">Au temps initial, à  </w:t>
      </w:r>
      <m:oMath>
        <m:r>
          <w:rPr>
            <w:rFonts w:ascii="Cambria Math" w:hAnsi="Cambria Math" w:cs="Arial"/>
            <w:sz w:val="24"/>
            <w:szCs w:val="24"/>
          </w:rPr>
          <m:t>J = 0</m:t>
        </m:r>
      </m:oMath>
      <w:r w:rsidRPr="008E2BA4">
        <w:rPr>
          <w:rFonts w:ascii="Arial" w:hAnsi="Arial" w:cs="Arial"/>
          <w:sz w:val="24"/>
          <w:szCs w:val="24"/>
        </w:rPr>
        <w:t xml:space="preserve">, son poids </w:t>
      </w:r>
      <m:oMath>
        <m:sSub>
          <m:sSubPr>
            <m:ctrlPr>
              <w:rPr>
                <w:rFonts w:ascii="Cambria Math" w:hAnsi="Cambria Math" w:cs="Arial"/>
                <w:i/>
                <w:sz w:val="24"/>
                <w:szCs w:val="24"/>
              </w:rPr>
            </m:ctrlPr>
          </m:sSubPr>
          <m:e>
            <m:r>
              <w:rPr>
                <w:rFonts w:ascii="Cambria Math" w:hAnsi="Cambria Math" w:cs="Arial"/>
                <w:sz w:val="24"/>
                <w:szCs w:val="24"/>
              </w:rPr>
              <m:t>u</m:t>
            </m:r>
          </m:e>
          <m:sub>
            <m:r>
              <w:rPr>
                <w:rFonts w:ascii="Cambria Math" w:hAnsi="Cambria Math" w:cs="Arial"/>
                <w:sz w:val="24"/>
                <w:szCs w:val="24"/>
              </w:rPr>
              <m:t>0</m:t>
            </m:r>
          </m:sub>
        </m:sSub>
        <m:r>
          <w:rPr>
            <w:rFonts w:ascii="Cambria Math" w:hAnsi="Cambria Math" w:cs="Arial"/>
            <w:sz w:val="24"/>
            <w:szCs w:val="24"/>
          </w:rPr>
          <m:t xml:space="preserve"> </m:t>
        </m:r>
      </m:oMath>
      <w:r w:rsidRPr="008E2BA4">
        <w:rPr>
          <w:rFonts w:ascii="Arial" w:hAnsi="Arial" w:cs="Arial"/>
          <w:sz w:val="24"/>
          <w:szCs w:val="24"/>
        </w:rPr>
        <w:t>était de 84,10 kg. Au bout de l’expérience, à la fin du 30</w:t>
      </w:r>
      <w:r w:rsidRPr="008E2BA4">
        <w:rPr>
          <w:rFonts w:ascii="Arial" w:hAnsi="Arial" w:cs="Arial"/>
          <w:sz w:val="24"/>
          <w:szCs w:val="24"/>
          <w:vertAlign w:val="superscript"/>
        </w:rPr>
        <w:t>ème</w:t>
      </w:r>
      <w:r w:rsidRPr="008E2BA4">
        <w:rPr>
          <w:rFonts w:ascii="Arial" w:hAnsi="Arial" w:cs="Arial"/>
          <w:sz w:val="24"/>
          <w:szCs w:val="24"/>
        </w:rPr>
        <w:t xml:space="preserve"> jour, son poids </w:t>
      </w:r>
      <m:oMath>
        <m:sSub>
          <m:sSubPr>
            <m:ctrlPr>
              <w:rPr>
                <w:rFonts w:ascii="Cambria Math" w:hAnsi="Cambria Math" w:cs="Arial"/>
                <w:i/>
                <w:sz w:val="24"/>
                <w:szCs w:val="24"/>
              </w:rPr>
            </m:ctrlPr>
          </m:sSubPr>
          <m:e>
            <m:r>
              <w:rPr>
                <w:rFonts w:ascii="Cambria Math" w:hAnsi="Cambria Math" w:cs="Arial"/>
                <w:sz w:val="24"/>
                <w:szCs w:val="24"/>
              </w:rPr>
              <m:t>u</m:t>
            </m:r>
          </m:e>
          <m:sub>
            <m:r>
              <w:rPr>
                <w:rFonts w:ascii="Cambria Math" w:hAnsi="Cambria Math" w:cs="Arial"/>
                <w:sz w:val="24"/>
                <w:szCs w:val="24"/>
              </w:rPr>
              <m:t>30</m:t>
            </m:r>
          </m:sub>
        </m:sSub>
      </m:oMath>
      <w:r w:rsidRPr="008E2BA4">
        <w:rPr>
          <w:rFonts w:ascii="Arial" w:hAnsi="Arial" w:cs="Arial"/>
          <w:sz w:val="24"/>
          <w:szCs w:val="24"/>
        </w:rPr>
        <w:t xml:space="preserve"> était de 95,50 kg.</w:t>
      </w:r>
    </w:p>
    <w:p w14:paraId="3987D0D6" w14:textId="401A6E5A" w:rsidR="008E2BA4" w:rsidRPr="008E2BA4" w:rsidRDefault="008E2BA4" w:rsidP="008E2BA4">
      <w:pPr>
        <w:pStyle w:val="Paragraphedeliste"/>
        <w:numPr>
          <w:ilvl w:val="0"/>
          <w:numId w:val="18"/>
        </w:numPr>
        <w:suppressAutoHyphens w:val="0"/>
        <w:autoSpaceDN/>
        <w:spacing w:line="259" w:lineRule="auto"/>
        <w:contextualSpacing/>
        <w:jc w:val="both"/>
        <w:textAlignment w:val="auto"/>
        <w:rPr>
          <w:rFonts w:ascii="Arial" w:hAnsi="Arial" w:cs="Arial"/>
          <w:sz w:val="24"/>
          <w:szCs w:val="24"/>
        </w:rPr>
      </w:pPr>
      <w:r w:rsidRPr="008E2BA4">
        <w:rPr>
          <w:rFonts w:ascii="Arial" w:hAnsi="Arial" w:cs="Arial"/>
          <w:sz w:val="24"/>
          <w:szCs w:val="24"/>
        </w:rPr>
        <w:t xml:space="preserve">Déterminer la raison </w:t>
      </w:r>
      <m:oMath>
        <m:r>
          <w:rPr>
            <w:rFonts w:ascii="Cambria Math" w:hAnsi="Cambria Math" w:cs="Arial"/>
            <w:sz w:val="24"/>
            <w:szCs w:val="24"/>
          </w:rPr>
          <m:t>r</m:t>
        </m:r>
      </m:oMath>
      <w:r w:rsidRPr="008E2BA4">
        <w:rPr>
          <w:rFonts w:ascii="Arial" w:hAnsi="Arial" w:cs="Arial"/>
          <w:sz w:val="24"/>
          <w:szCs w:val="24"/>
        </w:rPr>
        <w:t xml:space="preserve"> de la suite arithmétique modélisant le poids de l’acteur pendant ces 30 jours</w:t>
      </w:r>
      <w:r>
        <w:rPr>
          <w:rFonts w:ascii="Arial" w:hAnsi="Arial" w:cs="Arial"/>
          <w:sz w:val="24"/>
          <w:szCs w:val="24"/>
        </w:rPr>
        <w:t>.</w:t>
      </w:r>
    </w:p>
    <w:p w14:paraId="51ED3C80" w14:textId="4998178C" w:rsidR="008E2BA4" w:rsidRPr="008E2BA4" w:rsidRDefault="008E2BA4" w:rsidP="008E2BA4">
      <w:pPr>
        <w:pStyle w:val="Paragraphedeliste"/>
        <w:numPr>
          <w:ilvl w:val="0"/>
          <w:numId w:val="18"/>
        </w:numPr>
        <w:suppressAutoHyphens w:val="0"/>
        <w:autoSpaceDN/>
        <w:spacing w:line="259" w:lineRule="auto"/>
        <w:contextualSpacing/>
        <w:jc w:val="both"/>
        <w:textAlignment w:val="auto"/>
        <w:rPr>
          <w:rFonts w:ascii="Arial" w:hAnsi="Arial" w:cs="Arial"/>
          <w:sz w:val="24"/>
          <w:szCs w:val="24"/>
        </w:rPr>
      </w:pPr>
      <w:r w:rsidRPr="008E2BA4">
        <w:rPr>
          <w:rFonts w:ascii="Arial" w:hAnsi="Arial" w:cs="Arial"/>
          <w:sz w:val="24"/>
          <w:szCs w:val="24"/>
        </w:rPr>
        <w:t xml:space="preserve">Déduire, pour ces 30 jours, une expression de </w:t>
      </w:r>
      <m:oMath>
        <m:sSub>
          <m:sSubPr>
            <m:ctrlPr>
              <w:rPr>
                <w:rFonts w:ascii="Cambria Math" w:hAnsi="Cambria Math" w:cs="Arial"/>
                <w:i/>
                <w:sz w:val="24"/>
                <w:szCs w:val="24"/>
              </w:rPr>
            </m:ctrlPr>
          </m:sSubPr>
          <m:e>
            <m:r>
              <w:rPr>
                <w:rFonts w:ascii="Cambria Math" w:hAnsi="Cambria Math" w:cs="Arial"/>
                <w:sz w:val="24"/>
                <w:szCs w:val="24"/>
              </w:rPr>
              <m:t>u</m:t>
            </m:r>
          </m:e>
          <m:sub>
            <m:r>
              <w:rPr>
                <w:rFonts w:ascii="Cambria Math" w:hAnsi="Cambria Math" w:cs="Arial"/>
                <w:sz w:val="24"/>
                <w:szCs w:val="24"/>
              </w:rPr>
              <m:t>n</m:t>
            </m:r>
          </m:sub>
        </m:sSub>
        <m:r>
          <w:rPr>
            <w:rFonts w:ascii="Cambria Math" w:hAnsi="Cambria Math" w:cs="Arial"/>
            <w:sz w:val="24"/>
            <w:szCs w:val="24"/>
          </w:rPr>
          <m:t xml:space="preserve"> </m:t>
        </m:r>
      </m:oMath>
      <w:r w:rsidRPr="008E2BA4">
        <w:rPr>
          <w:rFonts w:ascii="Arial" w:hAnsi="Arial" w:cs="Arial"/>
          <w:sz w:val="24"/>
          <w:szCs w:val="24"/>
        </w:rPr>
        <w:t xml:space="preserve"> en fonction de </w:t>
      </w:r>
      <m:oMath>
        <m:r>
          <w:rPr>
            <w:rFonts w:ascii="Cambria Math" w:hAnsi="Cambria Math" w:cs="Arial"/>
            <w:sz w:val="24"/>
            <w:szCs w:val="24"/>
          </w:rPr>
          <m:t>n</m:t>
        </m:r>
      </m:oMath>
      <w:r>
        <w:rPr>
          <w:rFonts w:ascii="Arial" w:hAnsi="Arial" w:cs="Arial"/>
          <w:sz w:val="24"/>
          <w:szCs w:val="24"/>
        </w:rPr>
        <w:t>.</w:t>
      </w:r>
    </w:p>
    <w:p w14:paraId="1536DF35" w14:textId="26B4A9F0" w:rsidR="008E2BA4" w:rsidRDefault="008E2BA4" w:rsidP="008E2BA4">
      <w:pPr>
        <w:pStyle w:val="Paragraphedeliste"/>
        <w:numPr>
          <w:ilvl w:val="0"/>
          <w:numId w:val="18"/>
        </w:numPr>
        <w:suppressAutoHyphens w:val="0"/>
        <w:autoSpaceDN/>
        <w:spacing w:line="259" w:lineRule="auto"/>
        <w:contextualSpacing/>
        <w:jc w:val="both"/>
        <w:textAlignment w:val="auto"/>
        <w:rPr>
          <w:rFonts w:ascii="Arial" w:hAnsi="Arial" w:cs="Arial"/>
          <w:sz w:val="24"/>
          <w:szCs w:val="24"/>
        </w:rPr>
      </w:pPr>
      <w:r w:rsidRPr="008E2BA4">
        <w:rPr>
          <w:rFonts w:ascii="Arial" w:hAnsi="Arial" w:cs="Arial"/>
          <w:sz w:val="24"/>
          <w:szCs w:val="24"/>
        </w:rPr>
        <w:t>Quel était le poids de l’acteur au bout du 10</w:t>
      </w:r>
      <w:r w:rsidRPr="008E2BA4">
        <w:rPr>
          <w:rFonts w:ascii="Arial" w:hAnsi="Arial" w:cs="Arial"/>
          <w:sz w:val="24"/>
          <w:szCs w:val="24"/>
          <w:vertAlign w:val="superscript"/>
        </w:rPr>
        <w:t>ème</w:t>
      </w:r>
      <w:r w:rsidRPr="008E2BA4">
        <w:rPr>
          <w:rFonts w:ascii="Arial" w:hAnsi="Arial" w:cs="Arial"/>
          <w:sz w:val="24"/>
          <w:szCs w:val="24"/>
        </w:rPr>
        <w:t xml:space="preserve"> jour ? Au bout du 20</w:t>
      </w:r>
      <w:r w:rsidRPr="008E2BA4">
        <w:rPr>
          <w:rFonts w:ascii="Arial" w:hAnsi="Arial" w:cs="Arial"/>
          <w:sz w:val="24"/>
          <w:szCs w:val="24"/>
          <w:vertAlign w:val="superscript"/>
        </w:rPr>
        <w:t>ème</w:t>
      </w:r>
      <w:r w:rsidRPr="008E2BA4">
        <w:rPr>
          <w:rFonts w:ascii="Arial" w:hAnsi="Arial" w:cs="Arial"/>
          <w:sz w:val="24"/>
          <w:szCs w:val="24"/>
        </w:rPr>
        <w:t xml:space="preserve"> jour ?</w:t>
      </w:r>
      <w:r>
        <w:rPr>
          <w:rFonts w:ascii="Arial" w:hAnsi="Arial" w:cs="Arial"/>
          <w:sz w:val="24"/>
          <w:szCs w:val="24"/>
        </w:rPr>
        <w:t>.</w:t>
      </w:r>
    </w:p>
    <w:p w14:paraId="025F69BB" w14:textId="77777777" w:rsidR="008E2BA4" w:rsidRDefault="008E2BA4" w:rsidP="00F5761C">
      <w:pPr>
        <w:suppressAutoHyphens w:val="0"/>
        <w:autoSpaceDN/>
        <w:spacing w:line="259" w:lineRule="auto"/>
        <w:contextualSpacing/>
        <w:jc w:val="both"/>
        <w:textAlignment w:val="auto"/>
        <w:rPr>
          <w:rFonts w:ascii="Arial" w:hAnsi="Arial" w:cs="Arial"/>
          <w:sz w:val="24"/>
          <w:szCs w:val="24"/>
        </w:rPr>
      </w:pPr>
    </w:p>
    <w:p w14:paraId="7335BCEA" w14:textId="005331B8" w:rsidR="00F5761C" w:rsidRPr="00F5761C" w:rsidRDefault="00F5761C" w:rsidP="00F5761C">
      <w:pPr>
        <w:suppressAutoHyphens w:val="0"/>
        <w:autoSpaceDN/>
        <w:spacing w:line="259" w:lineRule="auto"/>
        <w:contextualSpacing/>
        <w:jc w:val="both"/>
        <w:textAlignment w:val="auto"/>
        <w:rPr>
          <w:rFonts w:ascii="Arial" w:hAnsi="Arial" w:cs="Arial"/>
          <w:b/>
          <w:sz w:val="24"/>
          <w:szCs w:val="24"/>
        </w:rPr>
      </w:pPr>
      <w:r w:rsidRPr="00F5761C">
        <w:rPr>
          <w:rFonts w:ascii="Arial" w:hAnsi="Arial" w:cs="Arial"/>
          <w:b/>
          <w:sz w:val="24"/>
          <w:szCs w:val="24"/>
        </w:rPr>
        <w:t>Partie B</w:t>
      </w:r>
    </w:p>
    <w:p w14:paraId="6F9D4B00" w14:textId="77777777" w:rsidR="00F5761C" w:rsidRPr="00F5761C" w:rsidRDefault="00F5761C" w:rsidP="00F5761C">
      <w:pPr>
        <w:suppressAutoHyphens w:val="0"/>
        <w:autoSpaceDN/>
        <w:spacing w:line="259" w:lineRule="auto"/>
        <w:contextualSpacing/>
        <w:jc w:val="both"/>
        <w:textAlignment w:val="auto"/>
        <w:rPr>
          <w:rFonts w:ascii="Arial" w:hAnsi="Arial" w:cs="Arial"/>
          <w:sz w:val="24"/>
          <w:szCs w:val="24"/>
        </w:rPr>
      </w:pPr>
    </w:p>
    <w:p w14:paraId="751DAC86" w14:textId="77777777" w:rsidR="008E2BA4" w:rsidRPr="008E2BA4" w:rsidRDefault="008E2BA4" w:rsidP="008E2BA4">
      <w:pPr>
        <w:jc w:val="both"/>
        <w:rPr>
          <w:rFonts w:ascii="Arial" w:hAnsi="Arial" w:cs="Arial"/>
          <w:sz w:val="24"/>
          <w:szCs w:val="24"/>
        </w:rPr>
      </w:pPr>
      <w:r w:rsidRPr="008E2BA4">
        <w:rPr>
          <w:rFonts w:ascii="Arial" w:hAnsi="Arial" w:cs="Arial"/>
          <w:sz w:val="24"/>
          <w:szCs w:val="24"/>
        </w:rPr>
        <w:t xml:space="preserve">L’acteur avait ensuite mis 5 mois (on considèrera qu’un mois dure 30 jours) pour perdre 9 kilos. Dans la phase de régime, on suppose que la perte de poids avait suivi au jour le jour l’évolution d’une suite </w:t>
      </w:r>
      <w:r w:rsidRPr="008E2BA4">
        <w:rPr>
          <w:rFonts w:ascii="Arial" w:hAnsi="Arial" w:cs="Arial"/>
          <w:b/>
          <w:sz w:val="24"/>
          <w:szCs w:val="24"/>
        </w:rPr>
        <w:t>géométrique.</w:t>
      </w:r>
    </w:p>
    <w:p w14:paraId="0E707A55" w14:textId="1317C2A1" w:rsidR="008E2BA4" w:rsidRPr="008E2BA4" w:rsidRDefault="008E2BA4" w:rsidP="008E2BA4">
      <w:pPr>
        <w:pStyle w:val="Paragraphedeliste"/>
        <w:numPr>
          <w:ilvl w:val="0"/>
          <w:numId w:val="19"/>
        </w:numPr>
        <w:suppressAutoHyphens w:val="0"/>
        <w:autoSpaceDN/>
        <w:spacing w:line="259" w:lineRule="auto"/>
        <w:contextualSpacing/>
        <w:jc w:val="both"/>
        <w:textAlignment w:val="auto"/>
        <w:rPr>
          <w:rFonts w:ascii="Arial" w:hAnsi="Arial" w:cs="Arial"/>
          <w:sz w:val="24"/>
          <w:szCs w:val="24"/>
        </w:rPr>
      </w:pPr>
      <w:r w:rsidRPr="008E2BA4">
        <w:rPr>
          <w:rFonts w:ascii="Arial" w:hAnsi="Arial" w:cs="Arial"/>
          <w:sz w:val="24"/>
          <w:szCs w:val="24"/>
        </w:rPr>
        <w:t xml:space="preserve">Quel est le terme </w:t>
      </w:r>
      <m:oMath>
        <m:sSub>
          <m:sSubPr>
            <m:ctrlPr>
              <w:rPr>
                <w:rFonts w:ascii="Cambria Math" w:hAnsi="Cambria Math" w:cs="Arial"/>
                <w:i/>
                <w:sz w:val="24"/>
                <w:szCs w:val="24"/>
              </w:rPr>
            </m:ctrlPr>
          </m:sSubPr>
          <m:e>
            <m:r>
              <w:rPr>
                <w:rFonts w:ascii="Cambria Math" w:hAnsi="Cambria Math" w:cs="Arial"/>
                <w:sz w:val="24"/>
                <w:szCs w:val="24"/>
              </w:rPr>
              <m:t>u</m:t>
            </m:r>
          </m:e>
          <m:sub>
            <m:r>
              <w:rPr>
                <w:rFonts w:ascii="Cambria Math" w:hAnsi="Cambria Math" w:cs="Arial"/>
                <w:sz w:val="24"/>
                <w:szCs w:val="24"/>
              </w:rPr>
              <m:t>k</m:t>
            </m:r>
          </m:sub>
        </m:sSub>
      </m:oMath>
      <w:r w:rsidRPr="008E2BA4">
        <w:rPr>
          <w:rFonts w:ascii="Arial" w:hAnsi="Arial" w:cs="Arial"/>
          <w:sz w:val="24"/>
          <w:szCs w:val="24"/>
        </w:rPr>
        <w:t xml:space="preserve"> de la suite qui donne le poids de l’acteur au bout de ces 5 mois de régime ? Quelle est sa valeur ?</w:t>
      </w:r>
    </w:p>
    <w:p w14:paraId="0C11C6DB" w14:textId="60B1C8B6" w:rsidR="008E2BA4" w:rsidRPr="008E2BA4" w:rsidRDefault="008E2BA4" w:rsidP="008E2BA4">
      <w:pPr>
        <w:pStyle w:val="Paragraphedeliste"/>
        <w:numPr>
          <w:ilvl w:val="0"/>
          <w:numId w:val="19"/>
        </w:numPr>
        <w:suppressAutoHyphens w:val="0"/>
        <w:autoSpaceDN/>
        <w:spacing w:line="259" w:lineRule="auto"/>
        <w:contextualSpacing/>
        <w:jc w:val="both"/>
        <w:textAlignment w:val="auto"/>
        <w:rPr>
          <w:rFonts w:ascii="Arial" w:hAnsi="Arial" w:cs="Arial"/>
          <w:sz w:val="24"/>
          <w:szCs w:val="24"/>
        </w:rPr>
      </w:pPr>
      <w:r w:rsidRPr="008E2BA4">
        <w:rPr>
          <w:rFonts w:ascii="Arial" w:hAnsi="Arial" w:cs="Arial"/>
          <w:sz w:val="24"/>
          <w:szCs w:val="24"/>
        </w:rPr>
        <w:t xml:space="preserve">Exprimer ce terme </w:t>
      </w:r>
      <m:oMath>
        <m:sSub>
          <m:sSubPr>
            <m:ctrlPr>
              <w:rPr>
                <w:rFonts w:ascii="Cambria Math" w:hAnsi="Cambria Math" w:cs="Arial"/>
                <w:i/>
                <w:sz w:val="24"/>
                <w:szCs w:val="24"/>
              </w:rPr>
            </m:ctrlPr>
          </m:sSubPr>
          <m:e>
            <m:r>
              <w:rPr>
                <w:rFonts w:ascii="Cambria Math" w:hAnsi="Cambria Math" w:cs="Arial"/>
                <w:sz w:val="24"/>
                <w:szCs w:val="24"/>
              </w:rPr>
              <m:t>u</m:t>
            </m:r>
          </m:e>
          <m:sub>
            <m:r>
              <w:rPr>
                <w:rFonts w:ascii="Cambria Math" w:hAnsi="Cambria Math" w:cs="Arial"/>
                <w:sz w:val="24"/>
                <w:szCs w:val="24"/>
              </w:rPr>
              <m:t>k</m:t>
            </m:r>
          </m:sub>
        </m:sSub>
      </m:oMath>
      <w:r w:rsidRPr="008E2BA4">
        <w:rPr>
          <w:rFonts w:ascii="Arial" w:hAnsi="Arial" w:cs="Arial"/>
          <w:sz w:val="24"/>
          <w:szCs w:val="24"/>
        </w:rPr>
        <w:t xml:space="preserve"> en fonction de </w:t>
      </w:r>
      <m:oMath>
        <m:sSub>
          <m:sSubPr>
            <m:ctrlPr>
              <w:rPr>
                <w:rFonts w:ascii="Cambria Math" w:hAnsi="Cambria Math" w:cs="Arial"/>
                <w:i/>
                <w:sz w:val="24"/>
                <w:szCs w:val="24"/>
              </w:rPr>
            </m:ctrlPr>
          </m:sSubPr>
          <m:e>
            <m:r>
              <w:rPr>
                <w:rFonts w:ascii="Cambria Math" w:hAnsi="Cambria Math" w:cs="Arial"/>
                <w:sz w:val="24"/>
                <w:szCs w:val="24"/>
              </w:rPr>
              <m:t>u</m:t>
            </m:r>
          </m:e>
          <m:sub>
            <m:r>
              <w:rPr>
                <w:rFonts w:ascii="Cambria Math" w:hAnsi="Cambria Math" w:cs="Arial"/>
                <w:sz w:val="24"/>
                <w:szCs w:val="24"/>
              </w:rPr>
              <m:t>30</m:t>
            </m:r>
          </m:sub>
        </m:sSub>
      </m:oMath>
      <w:r w:rsidRPr="008E2BA4">
        <w:rPr>
          <w:rFonts w:ascii="Arial" w:hAnsi="Arial" w:cs="Arial"/>
          <w:sz w:val="24"/>
          <w:szCs w:val="24"/>
        </w:rPr>
        <w:t xml:space="preserve"> et </w:t>
      </w:r>
      <m:oMath>
        <m:r>
          <w:rPr>
            <w:rFonts w:ascii="Cambria Math" w:hAnsi="Cambria Math" w:cs="Arial"/>
            <w:sz w:val="24"/>
            <w:szCs w:val="24"/>
          </w:rPr>
          <m:t>q</m:t>
        </m:r>
      </m:oMath>
      <w:r w:rsidRPr="008E2BA4">
        <w:rPr>
          <w:rFonts w:ascii="Arial" w:hAnsi="Arial" w:cs="Arial"/>
          <w:sz w:val="24"/>
          <w:szCs w:val="24"/>
        </w:rPr>
        <w:t>, la raison de cette suite géométrique</w:t>
      </w:r>
      <w:r>
        <w:rPr>
          <w:rFonts w:ascii="Arial" w:hAnsi="Arial" w:cs="Arial"/>
          <w:sz w:val="24"/>
          <w:szCs w:val="24"/>
        </w:rPr>
        <w:t>.</w:t>
      </w:r>
    </w:p>
    <w:p w14:paraId="210666F9" w14:textId="4D1CD2AF" w:rsidR="008E2BA4" w:rsidRDefault="008E2BA4" w:rsidP="008E2BA4">
      <w:pPr>
        <w:pStyle w:val="Paragraphedeliste"/>
        <w:numPr>
          <w:ilvl w:val="0"/>
          <w:numId w:val="19"/>
        </w:numPr>
        <w:suppressAutoHyphens w:val="0"/>
        <w:autoSpaceDN/>
        <w:spacing w:line="259" w:lineRule="auto"/>
        <w:contextualSpacing/>
        <w:jc w:val="both"/>
        <w:textAlignment w:val="auto"/>
        <w:rPr>
          <w:rFonts w:ascii="Arial" w:hAnsi="Arial" w:cs="Arial"/>
          <w:sz w:val="24"/>
          <w:szCs w:val="24"/>
        </w:rPr>
      </w:pPr>
      <w:r w:rsidRPr="008E2BA4">
        <w:rPr>
          <w:rFonts w:ascii="Arial" w:hAnsi="Arial" w:cs="Arial"/>
          <w:sz w:val="24"/>
          <w:szCs w:val="24"/>
        </w:rPr>
        <w:t xml:space="preserve">Pour déterminer un encadrement de la valeur de </w:t>
      </w:r>
      <w:r w:rsidRPr="008E2BA4">
        <w:rPr>
          <w:rFonts w:ascii="Arial" w:eastAsiaTheme="minorEastAsia" w:hAnsi="Arial" w:cs="Arial"/>
          <w:sz w:val="24"/>
          <w:szCs w:val="24"/>
        </w:rPr>
        <w:t xml:space="preserve">la raison </w:t>
      </w:r>
      <m:oMath>
        <m:r>
          <w:rPr>
            <w:rFonts w:ascii="Cambria Math" w:hAnsi="Cambria Math" w:cs="Arial"/>
            <w:sz w:val="24"/>
            <w:szCs w:val="24"/>
          </w:rPr>
          <m:t>q</m:t>
        </m:r>
      </m:oMath>
      <w:r w:rsidRPr="008E2BA4">
        <w:rPr>
          <w:rFonts w:ascii="Arial" w:hAnsi="Arial" w:cs="Arial"/>
          <w:sz w:val="24"/>
          <w:szCs w:val="24"/>
        </w:rPr>
        <w:t xml:space="preserve"> à </w:t>
      </w:r>
      <m:oMath>
        <m:sSup>
          <m:sSupPr>
            <m:ctrlPr>
              <w:rPr>
                <w:rFonts w:ascii="Cambria Math" w:hAnsi="Cambria Math" w:cs="Arial"/>
                <w:i/>
                <w:sz w:val="24"/>
                <w:szCs w:val="24"/>
              </w:rPr>
            </m:ctrlPr>
          </m:sSupPr>
          <m:e>
            <m:r>
              <w:rPr>
                <w:rFonts w:ascii="Cambria Math" w:hAnsi="Cambria Math" w:cs="Arial"/>
                <w:sz w:val="24"/>
                <w:szCs w:val="24"/>
              </w:rPr>
              <m:t>10</m:t>
            </m:r>
          </m:e>
          <m:sup>
            <m:r>
              <w:rPr>
                <w:rFonts w:ascii="Cambria Math" w:hAnsi="Cambria Math" w:cs="Arial"/>
                <w:sz w:val="24"/>
                <w:szCs w:val="24"/>
              </w:rPr>
              <m:t>-4</m:t>
            </m:r>
          </m:sup>
        </m:sSup>
      </m:oMath>
      <w:r w:rsidRPr="008E2BA4">
        <w:rPr>
          <w:rFonts w:ascii="Arial" w:hAnsi="Arial" w:cs="Arial"/>
          <w:sz w:val="24"/>
          <w:szCs w:val="24"/>
        </w:rPr>
        <w:t xml:space="preserve"> près, on décide d’écrire un algorithme qui va tester des valeurs de </w:t>
      </w:r>
      <m:oMath>
        <m:r>
          <w:rPr>
            <w:rFonts w:ascii="Cambria Math" w:hAnsi="Cambria Math" w:cs="Arial"/>
            <w:sz w:val="24"/>
            <w:szCs w:val="24"/>
          </w:rPr>
          <m:t>q</m:t>
        </m:r>
      </m:oMath>
      <w:r w:rsidRPr="008E2BA4">
        <w:rPr>
          <w:rFonts w:ascii="Arial" w:hAnsi="Arial" w:cs="Arial"/>
          <w:sz w:val="24"/>
          <w:szCs w:val="24"/>
        </w:rPr>
        <w:t>, de manière descendante par pas de 0,0001 (1, 0,9999, 0,9998 etc…). Compléter l’algorithme ci-dessous pour qu’il puisse fournir l’encadrement voulu</w:t>
      </w:r>
      <w:r>
        <w:rPr>
          <w:rFonts w:ascii="Arial" w:hAnsi="Arial" w:cs="Arial"/>
          <w:sz w:val="24"/>
          <w:szCs w:val="24"/>
        </w:rPr>
        <w:t>.</w:t>
      </w:r>
    </w:p>
    <w:p w14:paraId="263151D3" w14:textId="6CC536FC" w:rsidR="008E2BA4" w:rsidRPr="008E2BA4" w:rsidRDefault="008E2BA4" w:rsidP="008E2BA4">
      <w:pPr>
        <w:suppressAutoHyphens w:val="0"/>
        <w:autoSpaceDN/>
        <w:spacing w:after="0" w:line="240" w:lineRule="auto"/>
        <w:textAlignment w:val="auto"/>
        <w:rPr>
          <w:rFonts w:ascii="Arial" w:hAnsi="Arial" w:cs="Arial"/>
          <w:sz w:val="24"/>
          <w:szCs w:val="24"/>
        </w:rPr>
      </w:pPr>
      <w:r>
        <w:rPr>
          <w:rFonts w:ascii="Arial" w:hAnsi="Arial" w:cs="Arial"/>
          <w:sz w:val="24"/>
          <w:szCs w:val="24"/>
        </w:rPr>
        <w:br w:type="page"/>
      </w:r>
    </w:p>
    <w:p w14:paraId="0DA926C4" w14:textId="77777777" w:rsidR="008E2BA4" w:rsidRPr="008E2BA4" w:rsidRDefault="008E2BA4" w:rsidP="008E2BA4">
      <w:pPr>
        <w:pBdr>
          <w:top w:val="single" w:sz="4" w:space="1" w:color="auto"/>
          <w:left w:val="single" w:sz="4" w:space="4" w:color="auto"/>
          <w:bottom w:val="single" w:sz="4" w:space="1" w:color="auto"/>
          <w:right w:val="single" w:sz="4" w:space="4" w:color="auto"/>
        </w:pBdr>
        <w:rPr>
          <w:rFonts w:ascii="Arial" w:hAnsi="Arial" w:cs="Arial"/>
          <w:i/>
          <w:sz w:val="24"/>
          <w:szCs w:val="24"/>
        </w:rPr>
      </w:pPr>
      <w:r w:rsidRPr="008E2BA4">
        <w:rPr>
          <w:rFonts w:ascii="Arial" w:hAnsi="Arial" w:cs="Arial"/>
          <w:i/>
          <w:sz w:val="24"/>
          <w:szCs w:val="24"/>
        </w:rPr>
        <w:lastRenderedPageBreak/>
        <w:t>1. Liste des variables utilisées</w:t>
      </w:r>
      <w:r w:rsidRPr="008E2BA4">
        <w:rPr>
          <w:rFonts w:ascii="Arial" w:hAnsi="Arial" w:cs="Arial"/>
          <w:i/>
          <w:sz w:val="24"/>
          <w:szCs w:val="24"/>
        </w:rPr>
        <w:br/>
        <w:t>2. q entier naturel</w:t>
      </w:r>
      <w:r w:rsidRPr="008E2BA4">
        <w:rPr>
          <w:rFonts w:ascii="Arial" w:hAnsi="Arial" w:cs="Arial"/>
          <w:i/>
          <w:sz w:val="24"/>
          <w:szCs w:val="24"/>
        </w:rPr>
        <w:br/>
        <w:t>3. u : réel</w:t>
      </w:r>
      <w:r w:rsidRPr="008E2BA4">
        <w:rPr>
          <w:rFonts w:ascii="Arial" w:hAnsi="Arial" w:cs="Arial"/>
          <w:i/>
          <w:sz w:val="24"/>
          <w:szCs w:val="24"/>
        </w:rPr>
        <w:br/>
        <w:t>4. Entrées :</w:t>
      </w:r>
      <w:r w:rsidRPr="008E2BA4">
        <w:rPr>
          <w:rFonts w:ascii="Arial" w:hAnsi="Arial" w:cs="Arial"/>
          <w:i/>
          <w:sz w:val="24"/>
          <w:szCs w:val="24"/>
        </w:rPr>
        <w:br/>
        <w:t xml:space="preserve">5. Affecter à </w:t>
      </w:r>
      <m:oMath>
        <m:r>
          <w:rPr>
            <w:rFonts w:ascii="Cambria Math" w:hAnsi="Cambria Math" w:cs="Arial"/>
            <w:sz w:val="24"/>
            <w:szCs w:val="24"/>
          </w:rPr>
          <m:t>q</m:t>
        </m:r>
      </m:oMath>
      <w:r w:rsidRPr="008E2BA4">
        <w:rPr>
          <w:rFonts w:ascii="Arial" w:eastAsiaTheme="minorEastAsia" w:hAnsi="Arial" w:cs="Arial"/>
          <w:i/>
          <w:sz w:val="24"/>
          <w:szCs w:val="24"/>
        </w:rPr>
        <w:t xml:space="preserve"> la valeur 1</w:t>
      </w:r>
      <w:r w:rsidRPr="008E2BA4">
        <w:rPr>
          <w:rFonts w:ascii="Arial" w:hAnsi="Arial" w:cs="Arial"/>
          <w:i/>
          <w:sz w:val="24"/>
          <w:szCs w:val="24"/>
        </w:rPr>
        <w:br/>
        <w:t xml:space="preserve">6. Affecter à u la valeur  </w:t>
      </w:r>
      <m:oMath>
        <m:sSub>
          <m:sSubPr>
            <m:ctrlPr>
              <w:rPr>
                <w:rFonts w:ascii="Cambria Math" w:hAnsi="Cambria Math" w:cs="Arial"/>
                <w:i/>
                <w:sz w:val="24"/>
                <w:szCs w:val="24"/>
              </w:rPr>
            </m:ctrlPr>
          </m:sSubPr>
          <m:e>
            <m:r>
              <w:rPr>
                <w:rFonts w:ascii="Cambria Math" w:hAnsi="Cambria Math" w:cs="Arial"/>
                <w:sz w:val="24"/>
                <w:szCs w:val="24"/>
              </w:rPr>
              <m:t>u</m:t>
            </m:r>
          </m:e>
          <m:sub>
            <m:r>
              <w:rPr>
                <w:rFonts w:ascii="Cambria Math" w:hAnsi="Cambria Math" w:cs="Arial"/>
                <w:sz w:val="24"/>
                <w:szCs w:val="24"/>
              </w:rPr>
              <m:t>30</m:t>
            </m:r>
          </m:sub>
        </m:sSub>
      </m:oMath>
      <w:r w:rsidRPr="008E2BA4">
        <w:rPr>
          <w:rFonts w:ascii="Arial" w:hAnsi="Arial" w:cs="Arial"/>
          <w:i/>
          <w:sz w:val="24"/>
          <w:szCs w:val="24"/>
        </w:rPr>
        <w:br/>
        <w:t>7. Traitements</w:t>
      </w:r>
      <w:r w:rsidRPr="008E2BA4">
        <w:rPr>
          <w:rFonts w:ascii="Arial" w:hAnsi="Arial" w:cs="Arial"/>
          <w:i/>
          <w:sz w:val="24"/>
          <w:szCs w:val="24"/>
        </w:rPr>
        <w:br/>
        <w:t xml:space="preserve">8. Tant que </w:t>
      </w:r>
      <m:oMath>
        <m:r>
          <w:rPr>
            <w:rFonts w:ascii="Cambria Math" w:hAnsi="Cambria Math" w:cs="Arial"/>
            <w:sz w:val="24"/>
            <w:szCs w:val="24"/>
          </w:rPr>
          <m:t>u &gt;</m:t>
        </m:r>
      </m:oMath>
      <w:r w:rsidRPr="008E2BA4">
        <w:rPr>
          <w:rFonts w:ascii="Arial" w:hAnsi="Arial" w:cs="Arial"/>
          <w:i/>
          <w:sz w:val="24"/>
          <w:szCs w:val="24"/>
        </w:rPr>
        <w:t xml:space="preserve"> ……..</w:t>
      </w:r>
      <w:r w:rsidRPr="008E2BA4">
        <w:rPr>
          <w:rFonts w:ascii="Arial" w:hAnsi="Arial" w:cs="Arial"/>
          <w:i/>
          <w:sz w:val="24"/>
          <w:szCs w:val="24"/>
        </w:rPr>
        <w:br/>
      </w:r>
      <w:r w:rsidRPr="008E2BA4">
        <w:rPr>
          <w:rFonts w:ascii="Arial" w:eastAsiaTheme="minorEastAsia" w:hAnsi="Arial" w:cs="Arial"/>
          <w:i/>
          <w:sz w:val="24"/>
          <w:szCs w:val="24"/>
        </w:rPr>
        <w:t xml:space="preserve">9. Affecter à q la valeur </w:t>
      </w:r>
      <m:oMath>
        <m:r>
          <w:rPr>
            <w:rFonts w:ascii="Cambria Math" w:hAnsi="Cambria Math" w:cs="Arial"/>
            <w:sz w:val="24"/>
            <w:szCs w:val="24"/>
          </w:rPr>
          <m:t>q-0,0001</m:t>
        </m:r>
      </m:oMath>
      <w:r w:rsidRPr="008E2BA4">
        <w:rPr>
          <w:rFonts w:ascii="Arial" w:hAnsi="Arial" w:cs="Arial"/>
          <w:i/>
          <w:sz w:val="24"/>
          <w:szCs w:val="24"/>
        </w:rPr>
        <w:br/>
      </w:r>
      <w:r w:rsidRPr="008E2BA4">
        <w:rPr>
          <w:rFonts w:ascii="Arial" w:eastAsiaTheme="minorEastAsia" w:hAnsi="Arial" w:cs="Arial"/>
          <w:i/>
          <w:sz w:val="24"/>
          <w:szCs w:val="24"/>
        </w:rPr>
        <w:t xml:space="preserve">10. Affecter à u la valeur  </w:t>
      </w:r>
      <m:oMath>
        <m:sSub>
          <m:sSubPr>
            <m:ctrlPr>
              <w:rPr>
                <w:rFonts w:ascii="Cambria Math" w:hAnsi="Cambria Math" w:cs="Arial"/>
                <w:i/>
                <w:sz w:val="24"/>
                <w:szCs w:val="24"/>
              </w:rPr>
            </m:ctrlPr>
          </m:sSubPr>
          <m:e>
            <m:r>
              <w:rPr>
                <w:rFonts w:ascii="Cambria Math" w:hAnsi="Cambria Math" w:cs="Arial"/>
                <w:sz w:val="24"/>
                <w:szCs w:val="24"/>
              </w:rPr>
              <m:t>u</m:t>
            </m:r>
          </m:e>
          <m:sub>
            <m:r>
              <w:rPr>
                <w:rFonts w:ascii="Cambria Math" w:hAnsi="Cambria Math" w:cs="Arial"/>
                <w:sz w:val="24"/>
                <w:szCs w:val="24"/>
              </w:rPr>
              <m:t>30</m:t>
            </m:r>
          </m:sub>
        </m:sSub>
        <m:r>
          <w:rPr>
            <w:rFonts w:ascii="Cambria Math" w:hAnsi="Cambria Math" w:cs="Arial"/>
            <w:sz w:val="24"/>
            <w:szCs w:val="24"/>
          </w:rPr>
          <m:t xml:space="preserve"> </m:t>
        </m:r>
      </m:oMath>
      <w:r w:rsidRPr="008E2BA4">
        <w:rPr>
          <w:rFonts w:ascii="Arial" w:hAnsi="Arial" w:cs="Arial"/>
          <w:i/>
          <w:sz w:val="24"/>
          <w:szCs w:val="24"/>
        </w:rPr>
        <w:t xml:space="preserve">* ……… </w:t>
      </w:r>
      <w:r w:rsidRPr="008E2BA4">
        <w:rPr>
          <w:rFonts w:ascii="Arial" w:eastAsiaTheme="minorEastAsia" w:hAnsi="Arial" w:cs="Arial"/>
          <w:i/>
          <w:sz w:val="24"/>
          <w:szCs w:val="24"/>
        </w:rPr>
        <w:br/>
        <w:t>11. ……….......</w:t>
      </w:r>
      <w:r w:rsidRPr="008E2BA4">
        <w:rPr>
          <w:rFonts w:ascii="Arial" w:hAnsi="Arial" w:cs="Arial"/>
          <w:i/>
          <w:sz w:val="24"/>
          <w:szCs w:val="24"/>
        </w:rPr>
        <w:br/>
        <w:t>12. Afficher q</w:t>
      </w:r>
      <w:r w:rsidRPr="008E2BA4">
        <w:rPr>
          <w:rFonts w:ascii="Arial" w:hAnsi="Arial" w:cs="Arial"/>
          <w:i/>
          <w:sz w:val="24"/>
          <w:szCs w:val="24"/>
        </w:rPr>
        <w:br/>
        <w:t>13. Afficher q+0,0001</w:t>
      </w:r>
    </w:p>
    <w:p w14:paraId="2D40EB8C" w14:textId="4F1C48C8" w:rsidR="008E2BA4" w:rsidRPr="008E2BA4" w:rsidRDefault="008E2BA4" w:rsidP="008E2BA4">
      <w:pPr>
        <w:pStyle w:val="Paragraphedeliste"/>
        <w:numPr>
          <w:ilvl w:val="0"/>
          <w:numId w:val="19"/>
        </w:numPr>
        <w:suppressAutoHyphens w:val="0"/>
        <w:autoSpaceDN/>
        <w:spacing w:line="259" w:lineRule="auto"/>
        <w:contextualSpacing/>
        <w:jc w:val="both"/>
        <w:textAlignment w:val="auto"/>
        <w:rPr>
          <w:rFonts w:ascii="Arial" w:hAnsi="Arial" w:cs="Arial"/>
          <w:sz w:val="24"/>
          <w:szCs w:val="24"/>
        </w:rPr>
      </w:pPr>
      <w:r w:rsidRPr="008E2BA4">
        <w:rPr>
          <w:rFonts w:ascii="Arial" w:hAnsi="Arial" w:cs="Arial"/>
          <w:sz w:val="24"/>
          <w:szCs w:val="24"/>
        </w:rPr>
        <w:t xml:space="preserve">On admet qu’une valeur approchée de </w:t>
      </w:r>
      <m:oMath>
        <m:r>
          <w:rPr>
            <w:rFonts w:ascii="Cambria Math" w:hAnsi="Cambria Math" w:cs="Arial"/>
            <w:sz w:val="24"/>
            <w:szCs w:val="24"/>
          </w:rPr>
          <m:t>q</m:t>
        </m:r>
      </m:oMath>
      <w:r w:rsidRPr="008E2BA4">
        <w:rPr>
          <w:rFonts w:ascii="Arial" w:hAnsi="Arial" w:cs="Arial"/>
          <w:sz w:val="24"/>
          <w:szCs w:val="24"/>
        </w:rPr>
        <w:t xml:space="preserve"> (fournie par l’algorithme précédent) est 0,9993. Utiliser cette valeur pour calculer quelques valeurs de poids pendant la phase de régime (par exemple à la fin de chaque mois du régime), puis tracer sur le graphique en Annexe la courbe représentative du poids de l’acteur du premier jour du tournage du film jusqu’à la fin d</w:t>
      </w:r>
      <w:r w:rsidR="00A81F94">
        <w:rPr>
          <w:rFonts w:ascii="Arial" w:hAnsi="Arial" w:cs="Arial"/>
          <w:sz w:val="24"/>
          <w:szCs w:val="24"/>
        </w:rPr>
        <w:t>es 5 mois de régime.</w:t>
      </w:r>
    </w:p>
    <w:p w14:paraId="2E991222" w14:textId="77777777" w:rsidR="008E2BA4" w:rsidRPr="008E2BA4" w:rsidRDefault="008E2BA4" w:rsidP="008E2BA4">
      <w:pPr>
        <w:pStyle w:val="Paragraphedeliste"/>
        <w:jc w:val="both"/>
        <w:rPr>
          <w:rFonts w:ascii="Arial" w:hAnsi="Arial" w:cs="Arial"/>
          <w:sz w:val="24"/>
          <w:szCs w:val="24"/>
        </w:rPr>
      </w:pPr>
    </w:p>
    <w:p w14:paraId="415965A3" w14:textId="584BF8DD" w:rsidR="008E2BA4" w:rsidRPr="008E2BA4" w:rsidRDefault="008E2BA4" w:rsidP="008E2BA4">
      <w:pPr>
        <w:jc w:val="both"/>
        <w:rPr>
          <w:rFonts w:ascii="Arial" w:hAnsi="Arial" w:cs="Arial"/>
          <w:i/>
          <w:sz w:val="24"/>
          <w:szCs w:val="24"/>
        </w:rPr>
      </w:pPr>
      <w:r w:rsidRPr="008E2BA4">
        <w:rPr>
          <w:rFonts w:ascii="Arial" w:hAnsi="Arial" w:cs="Arial"/>
          <w:i/>
          <w:sz w:val="24"/>
          <w:szCs w:val="24"/>
        </w:rPr>
        <w:t>Pour l’histoire (à lire pour vous détendre</w:t>
      </w:r>
      <w:r>
        <w:rPr>
          <w:rFonts w:ascii="Arial" w:hAnsi="Arial" w:cs="Arial"/>
          <w:i/>
          <w:sz w:val="24"/>
          <w:szCs w:val="24"/>
        </w:rPr>
        <w:t>…</w:t>
      </w:r>
      <w:r w:rsidRPr="008E2BA4">
        <w:rPr>
          <w:rFonts w:ascii="Arial" w:hAnsi="Arial" w:cs="Arial"/>
          <w:i/>
          <w:sz w:val="24"/>
          <w:szCs w:val="24"/>
        </w:rPr>
        <w:t>)</w:t>
      </w:r>
    </w:p>
    <w:p w14:paraId="1D9CFC67" w14:textId="77777777" w:rsidR="008E2BA4" w:rsidRPr="008E2BA4" w:rsidRDefault="008E2BA4" w:rsidP="008E2BA4">
      <w:pPr>
        <w:jc w:val="both"/>
        <w:rPr>
          <w:rFonts w:ascii="Arial" w:hAnsi="Arial" w:cs="Arial"/>
          <w:i/>
          <w:sz w:val="24"/>
          <w:szCs w:val="24"/>
        </w:rPr>
      </w:pPr>
      <w:r w:rsidRPr="008E2BA4">
        <w:rPr>
          <w:rFonts w:ascii="Arial" w:hAnsi="Arial" w:cs="Arial"/>
          <w:i/>
          <w:sz w:val="24"/>
          <w:szCs w:val="24"/>
        </w:rPr>
        <w:t>Durant le film, l’acteur avait fait suivre sa santé tout au long du tournage par des médecins. Ceux -ci lui ont demandé d’arrêter l’expérience au bout de 20 jours car selon eux, il était en train de mettre sa vie en jeu – il s’était mis dans un état où il avait une très forte probabilité d’avoir un arrêt cardiaque. De plus, après les 5 premiers mois de régime, il lui avait fallu encore 9,5 mois pour perdre les kilos restants pris pendant le tournage…</w:t>
      </w:r>
    </w:p>
    <w:p w14:paraId="2A8BBB42" w14:textId="77777777" w:rsidR="008E2BA4" w:rsidRPr="008E2BA4" w:rsidRDefault="008E2BA4" w:rsidP="008E2BA4">
      <w:pPr>
        <w:jc w:val="both"/>
        <w:rPr>
          <w:rFonts w:ascii="Arial" w:hAnsi="Arial" w:cs="Arial"/>
          <w:i/>
          <w:sz w:val="24"/>
          <w:szCs w:val="24"/>
        </w:rPr>
      </w:pPr>
      <w:r w:rsidRPr="008E2BA4">
        <w:rPr>
          <w:rFonts w:ascii="Arial" w:hAnsi="Arial" w:cs="Arial"/>
          <w:i/>
          <w:sz w:val="24"/>
          <w:szCs w:val="24"/>
        </w:rPr>
        <w:t xml:space="preserve">Le film est à voir absolument - en évitant de le regarder avec un </w:t>
      </w:r>
      <w:proofErr w:type="spellStart"/>
      <w:r w:rsidRPr="008E2BA4">
        <w:rPr>
          <w:rFonts w:ascii="Arial" w:hAnsi="Arial" w:cs="Arial"/>
          <w:i/>
          <w:sz w:val="24"/>
          <w:szCs w:val="24"/>
        </w:rPr>
        <w:t>Big</w:t>
      </w:r>
      <w:proofErr w:type="spellEnd"/>
      <w:r w:rsidRPr="008E2BA4">
        <w:rPr>
          <w:rFonts w:ascii="Arial" w:hAnsi="Arial" w:cs="Arial"/>
          <w:i/>
          <w:sz w:val="24"/>
          <w:szCs w:val="24"/>
        </w:rPr>
        <w:t xml:space="preserve"> Mac dans la bouche ! </w:t>
      </w:r>
    </w:p>
    <w:p w14:paraId="4D9BA386" w14:textId="77777777" w:rsidR="008E2BA4" w:rsidRPr="008E2BA4" w:rsidRDefault="008E2BA4" w:rsidP="008E2BA4">
      <w:pPr>
        <w:rPr>
          <w:rFonts w:ascii="Arial" w:hAnsi="Arial" w:cs="Arial"/>
          <w:sz w:val="24"/>
          <w:szCs w:val="24"/>
        </w:rPr>
      </w:pPr>
      <w:r w:rsidRPr="008E2BA4">
        <w:rPr>
          <w:rFonts w:ascii="Arial" w:hAnsi="Arial" w:cs="Arial"/>
          <w:sz w:val="24"/>
          <w:szCs w:val="24"/>
        </w:rPr>
        <w:br w:type="page"/>
      </w:r>
    </w:p>
    <w:p w14:paraId="66DD2FA2" w14:textId="21F7361B" w:rsidR="008E2BA4" w:rsidRPr="0065455D" w:rsidRDefault="00730BED" w:rsidP="00730BED">
      <w:pPr>
        <w:jc w:val="center"/>
        <w:rPr>
          <w:rFonts w:ascii="Cambria" w:hAnsi="Cambria"/>
          <w:b/>
        </w:rPr>
      </w:pPr>
      <w:r>
        <w:rPr>
          <w:noProof/>
          <w:lang w:val="en-US"/>
        </w:rPr>
        <w:lastRenderedPageBreak/>
        <w:drawing>
          <wp:anchor distT="0" distB="0" distL="114300" distR="114300" simplePos="0" relativeHeight="251660288" behindDoc="1" locked="0" layoutInCell="1" allowOverlap="1" wp14:anchorId="03AC2A93" wp14:editId="2E01BFB5">
            <wp:simplePos x="0" y="0"/>
            <wp:positionH relativeFrom="column">
              <wp:posOffset>-127000</wp:posOffset>
            </wp:positionH>
            <wp:positionV relativeFrom="paragraph">
              <wp:posOffset>361315</wp:posOffset>
            </wp:positionV>
            <wp:extent cx="6705600" cy="3987165"/>
            <wp:effectExtent l="0" t="0" r="0" b="635"/>
            <wp:wrapTight wrapText="bothSides">
              <wp:wrapPolygon edited="0">
                <wp:start x="0" y="0"/>
                <wp:lineTo x="0" y="21466"/>
                <wp:lineTo x="21518" y="21466"/>
                <wp:lineTo x="21518" y="0"/>
                <wp:lineTo x="0" y="0"/>
              </wp:wrapPolygon>
            </wp:wrapTight>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6705600" cy="3987165"/>
                    </a:xfrm>
                    <a:prstGeom prst="rect">
                      <a:avLst/>
                    </a:prstGeom>
                  </pic:spPr>
                </pic:pic>
              </a:graphicData>
            </a:graphic>
            <wp14:sizeRelH relativeFrom="page">
              <wp14:pctWidth>0</wp14:pctWidth>
            </wp14:sizeRelH>
            <wp14:sizeRelV relativeFrom="page">
              <wp14:pctHeight>0</wp14:pctHeight>
            </wp14:sizeRelV>
          </wp:anchor>
        </w:drawing>
      </w:r>
      <w:r w:rsidR="008E2BA4" w:rsidRPr="0065455D">
        <w:rPr>
          <w:rFonts w:ascii="Cambria" w:hAnsi="Cambria"/>
          <w:b/>
        </w:rPr>
        <w:t>Annexe</w:t>
      </w:r>
    </w:p>
    <w:p w14:paraId="5AEAAAC4" w14:textId="00002E27" w:rsidR="000B17D8" w:rsidRDefault="000B17D8" w:rsidP="000B17D8">
      <w:pPr>
        <w:tabs>
          <w:tab w:val="left" w:pos="284"/>
        </w:tabs>
        <w:rPr>
          <w:rFonts w:ascii="Cambria" w:hAnsi="Cambria"/>
        </w:rPr>
      </w:pPr>
    </w:p>
    <w:p w14:paraId="13F3A451" w14:textId="0990F735" w:rsidR="00F11ECB" w:rsidRPr="00CC01F6" w:rsidRDefault="00F11ECB" w:rsidP="000B17D8">
      <w:pPr>
        <w:tabs>
          <w:tab w:val="left" w:pos="284"/>
        </w:tabs>
        <w:jc w:val="center"/>
        <w:rPr>
          <w:rFonts w:ascii="Cambria" w:hAnsi="Cambria"/>
        </w:rPr>
      </w:pPr>
    </w:p>
    <w:sectPr w:rsidR="00F11ECB" w:rsidRPr="00CC01F6" w:rsidSect="000B17D8">
      <w:footerReference w:type="default" r:id="rId10"/>
      <w:type w:val="continuous"/>
      <w:pgSz w:w="11900" w:h="16840"/>
      <w:pgMar w:top="426" w:right="701" w:bottom="567" w:left="85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927E7" w14:textId="77777777" w:rsidR="00337649" w:rsidRDefault="00337649" w:rsidP="00C56DC7">
      <w:pPr>
        <w:spacing w:after="0" w:line="240" w:lineRule="auto"/>
      </w:pPr>
      <w:r>
        <w:separator/>
      </w:r>
    </w:p>
  </w:endnote>
  <w:endnote w:type="continuationSeparator" w:id="0">
    <w:p w14:paraId="6F121C77" w14:textId="77777777" w:rsidR="00337649" w:rsidRDefault="00337649" w:rsidP="00C56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mbria Math">
    <w:panose1 w:val="02040503050406030204"/>
    <w:charset w:val="00"/>
    <w:family w:val="roman"/>
    <w:pitch w:val="variable"/>
    <w:sig w:usb0="E00002FF" w:usb1="420024FF" w:usb2="00000000" w:usb3="00000000" w:csb0="0000019F" w:csb1="00000000"/>
  </w:font>
  <w:font w:name="AppleSystemUIFontBold">
    <w:altName w:val="Cambria"/>
    <w:panose1 w:val="020B06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2631E" w14:textId="07BD146B" w:rsidR="00730BED" w:rsidRDefault="008E26E8" w:rsidP="008E26E8">
    <w:pPr>
      <w:pStyle w:val="Pieddepage"/>
      <w:jc w:val="center"/>
    </w:pPr>
    <w:r w:rsidRPr="00791442">
      <w:rPr>
        <w:rFonts w:ascii="AppleSystemUIFontBold" w:eastAsiaTheme="minorEastAsia" w:hAnsi="AppleSystemUIFontBold" w:cs="AppleSystemUIFontBold"/>
        <w:b/>
        <w:bCs/>
        <w:sz w:val="24"/>
        <w:szCs w:val="24"/>
      </w:rPr>
      <w:t>Propriété de MathsAMoi.com / Tous droits réservés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92E78" w14:textId="77777777" w:rsidR="00337649" w:rsidRDefault="00337649" w:rsidP="00C56DC7">
      <w:pPr>
        <w:spacing w:after="0" w:line="240" w:lineRule="auto"/>
      </w:pPr>
      <w:r>
        <w:separator/>
      </w:r>
    </w:p>
  </w:footnote>
  <w:footnote w:type="continuationSeparator" w:id="0">
    <w:p w14:paraId="7F889EF7" w14:textId="77777777" w:rsidR="00337649" w:rsidRDefault="00337649" w:rsidP="00C56D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0556C"/>
    <w:multiLevelType w:val="hybridMultilevel"/>
    <w:tmpl w:val="CB2048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37964"/>
    <w:multiLevelType w:val="hybridMultilevel"/>
    <w:tmpl w:val="144E46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30759"/>
    <w:multiLevelType w:val="hybridMultilevel"/>
    <w:tmpl w:val="E98A1AE4"/>
    <w:lvl w:ilvl="0" w:tplc="8A4E75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5809D8"/>
    <w:multiLevelType w:val="hybridMultilevel"/>
    <w:tmpl w:val="8D127C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0A71CC"/>
    <w:multiLevelType w:val="hybridMultilevel"/>
    <w:tmpl w:val="E8522E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FF6BDF"/>
    <w:multiLevelType w:val="hybridMultilevel"/>
    <w:tmpl w:val="E65A914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017958"/>
    <w:multiLevelType w:val="hybridMultilevel"/>
    <w:tmpl w:val="E17AB75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E269C8"/>
    <w:multiLevelType w:val="hybridMultilevel"/>
    <w:tmpl w:val="5502B580"/>
    <w:lvl w:ilvl="0" w:tplc="1688E12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1D70853"/>
    <w:multiLevelType w:val="hybridMultilevel"/>
    <w:tmpl w:val="A55C3A1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EAB4C15"/>
    <w:multiLevelType w:val="hybridMultilevel"/>
    <w:tmpl w:val="4B8A44D8"/>
    <w:lvl w:ilvl="0" w:tplc="5E0EB370">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F0A09D2"/>
    <w:multiLevelType w:val="hybridMultilevel"/>
    <w:tmpl w:val="E702DA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950271"/>
    <w:multiLevelType w:val="hybridMultilevel"/>
    <w:tmpl w:val="C5B08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B92C5C"/>
    <w:multiLevelType w:val="hybridMultilevel"/>
    <w:tmpl w:val="E492705E"/>
    <w:lvl w:ilvl="0" w:tplc="905CB950">
      <w:start w:val="150"/>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1F82CB1"/>
    <w:multiLevelType w:val="hybridMultilevel"/>
    <w:tmpl w:val="7F10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7B5D60"/>
    <w:multiLevelType w:val="hybridMultilevel"/>
    <w:tmpl w:val="734E1340"/>
    <w:lvl w:ilvl="0" w:tplc="E6CCE0D4">
      <w:start w:val="1"/>
      <w:numFmt w:val="decimal"/>
      <w:lvlText w:val="%1)"/>
      <w:lvlJc w:val="left"/>
      <w:pPr>
        <w:ind w:left="720" w:hanging="360"/>
      </w:pPr>
      <w:rPr>
        <w:rFonts w:ascii="Cambria" w:eastAsia="Times New Roman" w:hAnsi="Cambri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D374BA"/>
    <w:multiLevelType w:val="hybridMultilevel"/>
    <w:tmpl w:val="D4CC3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7E491C"/>
    <w:multiLevelType w:val="hybridMultilevel"/>
    <w:tmpl w:val="6ED2F4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F50469"/>
    <w:multiLevelType w:val="hybridMultilevel"/>
    <w:tmpl w:val="F3581EF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D613398"/>
    <w:multiLevelType w:val="hybridMultilevel"/>
    <w:tmpl w:val="EB92EA8C"/>
    <w:lvl w:ilvl="0" w:tplc="00E006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0"/>
  </w:num>
  <w:num w:numId="3">
    <w:abstractNumId w:val="1"/>
  </w:num>
  <w:num w:numId="4">
    <w:abstractNumId w:val="13"/>
  </w:num>
  <w:num w:numId="5">
    <w:abstractNumId w:val="6"/>
  </w:num>
  <w:num w:numId="6">
    <w:abstractNumId w:val="11"/>
  </w:num>
  <w:num w:numId="7">
    <w:abstractNumId w:val="15"/>
  </w:num>
  <w:num w:numId="8">
    <w:abstractNumId w:val="7"/>
  </w:num>
  <w:num w:numId="9">
    <w:abstractNumId w:val="5"/>
  </w:num>
  <w:num w:numId="10">
    <w:abstractNumId w:val="14"/>
  </w:num>
  <w:num w:numId="11">
    <w:abstractNumId w:val="9"/>
  </w:num>
  <w:num w:numId="12">
    <w:abstractNumId w:val="18"/>
  </w:num>
  <w:num w:numId="13">
    <w:abstractNumId w:val="2"/>
  </w:num>
  <w:num w:numId="14">
    <w:abstractNumId w:val="16"/>
  </w:num>
  <w:num w:numId="15">
    <w:abstractNumId w:val="3"/>
  </w:num>
  <w:num w:numId="16">
    <w:abstractNumId w:val="10"/>
  </w:num>
  <w:num w:numId="17">
    <w:abstractNumId w:val="4"/>
  </w:num>
  <w:num w:numId="18">
    <w:abstractNumId w:val="8"/>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7"/>
  <w:embedSystemFonts/>
  <w:proofState w:spelling="clean" w:grammar="clean"/>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5581"/>
    <w:rsid w:val="0000350D"/>
    <w:rsid w:val="00030D73"/>
    <w:rsid w:val="00040D73"/>
    <w:rsid w:val="00041CA7"/>
    <w:rsid w:val="00046A32"/>
    <w:rsid w:val="00054C0C"/>
    <w:rsid w:val="00062A58"/>
    <w:rsid w:val="000869B4"/>
    <w:rsid w:val="000B17D8"/>
    <w:rsid w:val="000C1A5D"/>
    <w:rsid w:val="000D47AD"/>
    <w:rsid w:val="0015493D"/>
    <w:rsid w:val="00162252"/>
    <w:rsid w:val="001710C9"/>
    <w:rsid w:val="00190834"/>
    <w:rsid w:val="00197AD1"/>
    <w:rsid w:val="001D50A8"/>
    <w:rsid w:val="00240EFC"/>
    <w:rsid w:val="00250B3F"/>
    <w:rsid w:val="00267860"/>
    <w:rsid w:val="00272795"/>
    <w:rsid w:val="00292549"/>
    <w:rsid w:val="002E4FA6"/>
    <w:rsid w:val="002F5E6B"/>
    <w:rsid w:val="003217DC"/>
    <w:rsid w:val="00337649"/>
    <w:rsid w:val="00344848"/>
    <w:rsid w:val="00371ED7"/>
    <w:rsid w:val="003A4816"/>
    <w:rsid w:val="003D0E60"/>
    <w:rsid w:val="003D26E8"/>
    <w:rsid w:val="0044004E"/>
    <w:rsid w:val="00460063"/>
    <w:rsid w:val="00473E27"/>
    <w:rsid w:val="004756E0"/>
    <w:rsid w:val="00487768"/>
    <w:rsid w:val="00497392"/>
    <w:rsid w:val="004C516A"/>
    <w:rsid w:val="004D3707"/>
    <w:rsid w:val="004E256B"/>
    <w:rsid w:val="004E4ABA"/>
    <w:rsid w:val="004E5773"/>
    <w:rsid w:val="0051727D"/>
    <w:rsid w:val="00541222"/>
    <w:rsid w:val="00552246"/>
    <w:rsid w:val="005621F2"/>
    <w:rsid w:val="00582623"/>
    <w:rsid w:val="005877F8"/>
    <w:rsid w:val="0059088D"/>
    <w:rsid w:val="00597AC2"/>
    <w:rsid w:val="005B3787"/>
    <w:rsid w:val="005D4215"/>
    <w:rsid w:val="005E5337"/>
    <w:rsid w:val="00601871"/>
    <w:rsid w:val="00656D82"/>
    <w:rsid w:val="006F2504"/>
    <w:rsid w:val="0072000D"/>
    <w:rsid w:val="00730BED"/>
    <w:rsid w:val="00791442"/>
    <w:rsid w:val="007C5FD2"/>
    <w:rsid w:val="007D7BE7"/>
    <w:rsid w:val="007F520C"/>
    <w:rsid w:val="00823D9D"/>
    <w:rsid w:val="008C24C8"/>
    <w:rsid w:val="008C3FBD"/>
    <w:rsid w:val="008E26E8"/>
    <w:rsid w:val="008E2BA4"/>
    <w:rsid w:val="009051F5"/>
    <w:rsid w:val="00911F53"/>
    <w:rsid w:val="00934A34"/>
    <w:rsid w:val="00961321"/>
    <w:rsid w:val="00972F7B"/>
    <w:rsid w:val="00992E62"/>
    <w:rsid w:val="009A0B6E"/>
    <w:rsid w:val="009A3516"/>
    <w:rsid w:val="009B3C6A"/>
    <w:rsid w:val="009E5D6C"/>
    <w:rsid w:val="009F445E"/>
    <w:rsid w:val="00A257F4"/>
    <w:rsid w:val="00A32842"/>
    <w:rsid w:val="00A34424"/>
    <w:rsid w:val="00A50DC4"/>
    <w:rsid w:val="00A516B2"/>
    <w:rsid w:val="00A66A93"/>
    <w:rsid w:val="00A751E1"/>
    <w:rsid w:val="00A81F94"/>
    <w:rsid w:val="00A93DE2"/>
    <w:rsid w:val="00A94BB1"/>
    <w:rsid w:val="00AB6641"/>
    <w:rsid w:val="00AB7A64"/>
    <w:rsid w:val="00AD0652"/>
    <w:rsid w:val="00B05018"/>
    <w:rsid w:val="00B226C7"/>
    <w:rsid w:val="00B34905"/>
    <w:rsid w:val="00B761D4"/>
    <w:rsid w:val="00B93D1C"/>
    <w:rsid w:val="00BC1A5C"/>
    <w:rsid w:val="00BF4EA0"/>
    <w:rsid w:val="00C31AC3"/>
    <w:rsid w:val="00C56A5F"/>
    <w:rsid w:val="00C56DC7"/>
    <w:rsid w:val="00C66A2B"/>
    <w:rsid w:val="00C84828"/>
    <w:rsid w:val="00CC01F6"/>
    <w:rsid w:val="00CE2A8B"/>
    <w:rsid w:val="00D03E92"/>
    <w:rsid w:val="00D06D1A"/>
    <w:rsid w:val="00D14AB0"/>
    <w:rsid w:val="00D23C9F"/>
    <w:rsid w:val="00D75E0D"/>
    <w:rsid w:val="00DB0CB6"/>
    <w:rsid w:val="00DB7AEC"/>
    <w:rsid w:val="00DC160C"/>
    <w:rsid w:val="00DC47ED"/>
    <w:rsid w:val="00DD7FA9"/>
    <w:rsid w:val="00DE3C43"/>
    <w:rsid w:val="00DF773D"/>
    <w:rsid w:val="00E20C01"/>
    <w:rsid w:val="00E23C9C"/>
    <w:rsid w:val="00E45E3C"/>
    <w:rsid w:val="00E47ECD"/>
    <w:rsid w:val="00E62EDF"/>
    <w:rsid w:val="00E63D57"/>
    <w:rsid w:val="00E64AF7"/>
    <w:rsid w:val="00F00374"/>
    <w:rsid w:val="00F05581"/>
    <w:rsid w:val="00F11ECB"/>
    <w:rsid w:val="00F16FB2"/>
    <w:rsid w:val="00F324E0"/>
    <w:rsid w:val="00F351C6"/>
    <w:rsid w:val="00F5761C"/>
    <w:rsid w:val="00F81077"/>
    <w:rsid w:val="00F91E90"/>
  </w:rsids>
  <m:mathPr>
    <m:mathFont m:val="Cambria Math"/>
    <m:brkBin m:val="before"/>
    <m:brkBinSub m:val="--"/>
    <m:smallFrac m:val="0"/>
    <m:dispDef m:val="0"/>
    <m:lMargin m:val="0"/>
    <m:rMargin m:val="0"/>
    <m:defJc m:val="centerGroup"/>
    <m:wrapRight/>
    <m:intLim m:val="subSup"/>
    <m:naryLim m:val="subSup"/>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0969C1"/>
  <w15:docId w15:val="{9FADF06D-5CF6-F044-B4C3-3AB43F86B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05581"/>
    <w:pPr>
      <w:suppressAutoHyphens/>
      <w:autoSpaceDN w:val="0"/>
      <w:spacing w:after="160" w:line="251" w:lineRule="auto"/>
      <w:textAlignment w:val="baseline"/>
    </w:pPr>
    <w:rPr>
      <w:rFonts w:ascii="Calibri" w:eastAsia="Calibri" w:hAnsi="Calibri" w:cs="Times New Roman"/>
      <w:sz w:val="22"/>
      <w:szCs w:val="22"/>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F05581"/>
    <w:pPr>
      <w:spacing w:before="100" w:after="119" w:line="240" w:lineRule="auto"/>
    </w:pPr>
    <w:rPr>
      <w:rFonts w:ascii="Times New Roman" w:eastAsia="Times New Roman" w:hAnsi="Times New Roman"/>
      <w:sz w:val="24"/>
      <w:szCs w:val="24"/>
      <w:lang w:eastAsia="fr-FR"/>
    </w:rPr>
  </w:style>
  <w:style w:type="paragraph" w:styleId="Paragraphedeliste">
    <w:name w:val="List Paragraph"/>
    <w:basedOn w:val="Normal"/>
    <w:uiPriority w:val="34"/>
    <w:qFormat/>
    <w:rsid w:val="00F05581"/>
    <w:pPr>
      <w:ind w:left="720"/>
    </w:pPr>
  </w:style>
  <w:style w:type="table" w:styleId="Grilledutableau">
    <w:name w:val="Table Grid"/>
    <w:basedOn w:val="TableauNormal"/>
    <w:uiPriority w:val="39"/>
    <w:rsid w:val="00F05581"/>
    <w:pPr>
      <w:autoSpaceDN w:val="0"/>
      <w:textAlignment w:val="baseline"/>
    </w:pPr>
    <w:rPr>
      <w:rFonts w:ascii="Calibri" w:eastAsia="Calibri" w:hAnsi="Calibri" w:cs="Times New Roman"/>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F05581"/>
    <w:pPr>
      <w:spacing w:after="0"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F05581"/>
    <w:rPr>
      <w:rFonts w:ascii="Lucida Grande" w:eastAsia="Calibri" w:hAnsi="Lucida Grande" w:cs="Lucida Grande"/>
      <w:sz w:val="18"/>
      <w:szCs w:val="18"/>
      <w:lang w:val="fr-FR"/>
    </w:rPr>
  </w:style>
  <w:style w:type="character" w:styleId="Textedelespacerserv">
    <w:name w:val="Placeholder Text"/>
    <w:basedOn w:val="Policepardfaut"/>
    <w:uiPriority w:val="99"/>
    <w:semiHidden/>
    <w:rsid w:val="0000350D"/>
    <w:rPr>
      <w:color w:val="808080"/>
    </w:rPr>
  </w:style>
  <w:style w:type="paragraph" w:styleId="En-tte">
    <w:name w:val="header"/>
    <w:basedOn w:val="Normal"/>
    <w:link w:val="En-tteCar"/>
    <w:uiPriority w:val="99"/>
    <w:unhideWhenUsed/>
    <w:rsid w:val="00C56DC7"/>
    <w:pPr>
      <w:tabs>
        <w:tab w:val="center" w:pos="4153"/>
        <w:tab w:val="right" w:pos="8306"/>
      </w:tabs>
      <w:spacing w:after="0" w:line="240" w:lineRule="auto"/>
    </w:pPr>
  </w:style>
  <w:style w:type="character" w:customStyle="1" w:styleId="En-tteCar">
    <w:name w:val="En-tête Car"/>
    <w:basedOn w:val="Policepardfaut"/>
    <w:link w:val="En-tte"/>
    <w:uiPriority w:val="99"/>
    <w:rsid w:val="00C56DC7"/>
    <w:rPr>
      <w:rFonts w:ascii="Calibri" w:eastAsia="Calibri" w:hAnsi="Calibri" w:cs="Times New Roman"/>
      <w:sz w:val="22"/>
      <w:szCs w:val="22"/>
      <w:lang w:val="fr-FR"/>
    </w:rPr>
  </w:style>
  <w:style w:type="paragraph" w:styleId="Pieddepage">
    <w:name w:val="footer"/>
    <w:basedOn w:val="Normal"/>
    <w:link w:val="PieddepageCar"/>
    <w:uiPriority w:val="99"/>
    <w:unhideWhenUsed/>
    <w:rsid w:val="00C56DC7"/>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C56DC7"/>
    <w:rPr>
      <w:rFonts w:ascii="Calibri" w:eastAsia="Calibri" w:hAnsi="Calibri" w:cs="Times New Roman"/>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446906">
      <w:bodyDiv w:val="1"/>
      <w:marLeft w:val="0"/>
      <w:marRight w:val="0"/>
      <w:marTop w:val="0"/>
      <w:marBottom w:val="0"/>
      <w:divBdr>
        <w:top w:val="none" w:sz="0" w:space="0" w:color="auto"/>
        <w:left w:val="none" w:sz="0" w:space="0" w:color="auto"/>
        <w:bottom w:val="none" w:sz="0" w:space="0" w:color="auto"/>
        <w:right w:val="none" w:sz="0" w:space="0" w:color="auto"/>
      </w:divBdr>
    </w:div>
    <w:div w:id="713040151">
      <w:bodyDiv w:val="1"/>
      <w:marLeft w:val="0"/>
      <w:marRight w:val="0"/>
      <w:marTop w:val="0"/>
      <w:marBottom w:val="0"/>
      <w:divBdr>
        <w:top w:val="none" w:sz="0" w:space="0" w:color="auto"/>
        <w:left w:val="none" w:sz="0" w:space="0" w:color="auto"/>
        <w:bottom w:val="none" w:sz="0" w:space="0" w:color="auto"/>
        <w:right w:val="none" w:sz="0" w:space="0" w:color="auto"/>
      </w:divBdr>
    </w:div>
    <w:div w:id="757600046">
      <w:bodyDiv w:val="1"/>
      <w:marLeft w:val="0"/>
      <w:marRight w:val="0"/>
      <w:marTop w:val="0"/>
      <w:marBottom w:val="0"/>
      <w:divBdr>
        <w:top w:val="none" w:sz="0" w:space="0" w:color="auto"/>
        <w:left w:val="none" w:sz="0" w:space="0" w:color="auto"/>
        <w:bottom w:val="none" w:sz="0" w:space="0" w:color="auto"/>
        <w:right w:val="none" w:sz="0" w:space="0" w:color="auto"/>
      </w:divBdr>
    </w:div>
    <w:div w:id="789275392">
      <w:bodyDiv w:val="1"/>
      <w:marLeft w:val="0"/>
      <w:marRight w:val="0"/>
      <w:marTop w:val="0"/>
      <w:marBottom w:val="0"/>
      <w:divBdr>
        <w:top w:val="none" w:sz="0" w:space="0" w:color="auto"/>
        <w:left w:val="none" w:sz="0" w:space="0" w:color="auto"/>
        <w:bottom w:val="none" w:sz="0" w:space="0" w:color="auto"/>
        <w:right w:val="none" w:sz="0" w:space="0" w:color="auto"/>
      </w:divBdr>
    </w:div>
    <w:div w:id="850994251">
      <w:bodyDiv w:val="1"/>
      <w:marLeft w:val="0"/>
      <w:marRight w:val="0"/>
      <w:marTop w:val="0"/>
      <w:marBottom w:val="0"/>
      <w:divBdr>
        <w:top w:val="none" w:sz="0" w:space="0" w:color="auto"/>
        <w:left w:val="none" w:sz="0" w:space="0" w:color="auto"/>
        <w:bottom w:val="none" w:sz="0" w:space="0" w:color="auto"/>
        <w:right w:val="none" w:sz="0" w:space="0" w:color="auto"/>
      </w:divBdr>
    </w:div>
    <w:div w:id="895969448">
      <w:bodyDiv w:val="1"/>
      <w:marLeft w:val="0"/>
      <w:marRight w:val="0"/>
      <w:marTop w:val="0"/>
      <w:marBottom w:val="0"/>
      <w:divBdr>
        <w:top w:val="none" w:sz="0" w:space="0" w:color="auto"/>
        <w:left w:val="none" w:sz="0" w:space="0" w:color="auto"/>
        <w:bottom w:val="none" w:sz="0" w:space="0" w:color="auto"/>
        <w:right w:val="none" w:sz="0" w:space="0" w:color="auto"/>
      </w:divBdr>
    </w:div>
    <w:div w:id="980840557">
      <w:bodyDiv w:val="1"/>
      <w:marLeft w:val="0"/>
      <w:marRight w:val="0"/>
      <w:marTop w:val="0"/>
      <w:marBottom w:val="0"/>
      <w:divBdr>
        <w:top w:val="none" w:sz="0" w:space="0" w:color="auto"/>
        <w:left w:val="none" w:sz="0" w:space="0" w:color="auto"/>
        <w:bottom w:val="none" w:sz="0" w:space="0" w:color="auto"/>
        <w:right w:val="none" w:sz="0" w:space="0" w:color="auto"/>
      </w:divBdr>
    </w:div>
    <w:div w:id="1324317320">
      <w:bodyDiv w:val="1"/>
      <w:marLeft w:val="0"/>
      <w:marRight w:val="0"/>
      <w:marTop w:val="0"/>
      <w:marBottom w:val="0"/>
      <w:divBdr>
        <w:top w:val="none" w:sz="0" w:space="0" w:color="auto"/>
        <w:left w:val="none" w:sz="0" w:space="0" w:color="auto"/>
        <w:bottom w:val="none" w:sz="0" w:space="0" w:color="auto"/>
        <w:right w:val="none" w:sz="0" w:space="0" w:color="auto"/>
      </w:divBdr>
    </w:div>
    <w:div w:id="1342125622">
      <w:bodyDiv w:val="1"/>
      <w:marLeft w:val="0"/>
      <w:marRight w:val="0"/>
      <w:marTop w:val="0"/>
      <w:marBottom w:val="0"/>
      <w:divBdr>
        <w:top w:val="none" w:sz="0" w:space="0" w:color="auto"/>
        <w:left w:val="none" w:sz="0" w:space="0" w:color="auto"/>
        <w:bottom w:val="none" w:sz="0" w:space="0" w:color="auto"/>
        <w:right w:val="none" w:sz="0" w:space="0" w:color="auto"/>
      </w:divBdr>
    </w:div>
    <w:div w:id="16497426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011CD-7445-0547-B5D8-54CF7E29F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556</Words>
  <Characters>3064</Characters>
  <Application>Microsoft Office Word</Application>
  <DocSecurity>0</DocSecurity>
  <Lines>25</Lines>
  <Paragraphs>7</Paragraphs>
  <ScaleCrop>false</ScaleCrop>
  <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Liem DO</dc:creator>
  <cp:keywords/>
  <dc:description/>
  <cp:lastModifiedBy>dangliemdo dangliemdo</cp:lastModifiedBy>
  <cp:revision>8</cp:revision>
  <cp:lastPrinted>2019-07-07T06:07:00Z</cp:lastPrinted>
  <dcterms:created xsi:type="dcterms:W3CDTF">2019-07-07T06:07:00Z</dcterms:created>
  <dcterms:modified xsi:type="dcterms:W3CDTF">2023-08-17T10:27:00Z</dcterms:modified>
</cp:coreProperties>
</file>